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C" w:rsidRDefault="00294C7C" w:rsidP="00294C7C">
      <w:pPr>
        <w:pStyle w:val="Heading2AA"/>
        <w:jc w:val="center"/>
      </w:pPr>
      <w:bookmarkStart w:id="0" w:name="_GoBack"/>
      <w:bookmarkEnd w:id="0"/>
      <w:r>
        <w:t>Neutral Bay Public School - Parents and Citizens Association</w:t>
      </w:r>
    </w:p>
    <w:p w:rsidR="00294C7C" w:rsidRDefault="00294C7C" w:rsidP="00294C7C">
      <w:pPr>
        <w:pStyle w:val="Heading2AA"/>
        <w:spacing w:before="120"/>
        <w:jc w:val="center"/>
      </w:pPr>
      <w:r>
        <w:t xml:space="preserve">Annual General Meeting </w:t>
      </w:r>
    </w:p>
    <w:p w:rsidR="00294C7C" w:rsidRDefault="00BC1AEF" w:rsidP="00294C7C">
      <w:pPr>
        <w:pStyle w:val="Heading2AA"/>
        <w:spacing w:before="120"/>
        <w:jc w:val="center"/>
        <w:rPr>
          <w:rFonts w:ascii="Arial" w:hAnsi="Arial"/>
          <w:sz w:val="22"/>
        </w:rPr>
      </w:pPr>
      <w:r>
        <w:t>2</w:t>
      </w:r>
      <w:r w:rsidR="00C85D76">
        <w:t>2</w:t>
      </w:r>
      <w:r>
        <w:t xml:space="preserve"> November 201</w:t>
      </w:r>
      <w:r w:rsidR="00C85D76">
        <w:t>7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P&amp;C will hold its Annual General Meeting on Wednesday 2</w:t>
      </w:r>
      <w:r w:rsidR="00C85D7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November 201</w:t>
      </w:r>
      <w:r w:rsidR="00C85D76">
        <w:rPr>
          <w:rFonts w:ascii="Arial" w:hAnsi="Arial"/>
          <w:sz w:val="20"/>
        </w:rPr>
        <w:t>7</w:t>
      </w:r>
      <w:r w:rsidR="000A047C">
        <w:rPr>
          <w:rFonts w:ascii="Arial" w:hAnsi="Arial"/>
          <w:sz w:val="20"/>
        </w:rPr>
        <w:t xml:space="preserve">, in the </w:t>
      </w:r>
      <w:r w:rsidR="00C85D76">
        <w:rPr>
          <w:rFonts w:ascii="Arial" w:hAnsi="Arial"/>
          <w:sz w:val="20"/>
        </w:rPr>
        <w:t>School Music Room</w:t>
      </w:r>
      <w:r w:rsidR="000A047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All positions are declared vacant and elected or re-elected. The positions are listed below, together with a brief description of activities.  </w:t>
      </w:r>
    </w:p>
    <w:p w:rsidR="00294C7C" w:rsidRDefault="00294C7C" w:rsidP="00294C7C">
      <w:pPr>
        <w:rPr>
          <w:rFonts w:ascii="Arial" w:hAnsi="Arial"/>
          <w:sz w:val="20"/>
        </w:rPr>
      </w:pPr>
    </w:p>
    <w:p w:rsidR="00234FDB" w:rsidRPr="001B44BC" w:rsidRDefault="00294C7C" w:rsidP="001B44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return nomination forms to the School Office, or hand to </w:t>
      </w:r>
      <w:r w:rsidR="00C85D76">
        <w:rPr>
          <w:rFonts w:ascii="Arial" w:hAnsi="Arial"/>
          <w:sz w:val="20"/>
        </w:rPr>
        <w:t>Bryony Herborn</w:t>
      </w:r>
      <w:r>
        <w:rPr>
          <w:rFonts w:ascii="Arial" w:hAnsi="Arial"/>
          <w:sz w:val="20"/>
        </w:rPr>
        <w:t xml:space="preserve"> (Deputy-Principal), who has agreed to act as “Returning Officer” for these elections. Nominations will be accepted at the office until Wednesday 2</w:t>
      </w:r>
      <w:r w:rsidR="00C85D7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November 3pm, and at the AGM.</w:t>
      </w:r>
      <w:r w:rsidR="001B44BC">
        <w:rPr>
          <w:rFonts w:ascii="Arial" w:hAnsi="Arial"/>
          <w:sz w:val="20"/>
        </w:rPr>
        <w:br/>
      </w:r>
    </w:p>
    <w:p w:rsidR="00294C7C" w:rsidRDefault="00294C7C" w:rsidP="00294C7C">
      <w:pPr>
        <w:pStyle w:val="Heading2AA"/>
        <w:rPr>
          <w:smallCaps/>
          <w:sz w:val="20"/>
        </w:rPr>
      </w:pPr>
      <w:r>
        <w:rPr>
          <w:smallCaps/>
          <w:sz w:val="20"/>
        </w:rPr>
        <w:t>Committee</w:t>
      </w:r>
      <w:r w:rsidR="001B44BC">
        <w:rPr>
          <w:smallCaps/>
          <w:sz w:val="20"/>
        </w:rPr>
        <w:br/>
      </w:r>
    </w:p>
    <w:p w:rsidR="00294C7C" w:rsidRPr="009231FE" w:rsidRDefault="00294C7C" w:rsidP="009231FE">
      <w:pPr>
        <w:pStyle w:val="Heading4A"/>
      </w:pPr>
      <w:r w:rsidRPr="009231FE">
        <w:t>President</w:t>
      </w:r>
    </w:p>
    <w:p w:rsidR="00294C7C" w:rsidRPr="009231FE" w:rsidRDefault="00294C7C" w:rsidP="009231FE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9231FE">
        <w:rPr>
          <w:rFonts w:ascii="Arial" w:hAnsi="Arial"/>
          <w:sz w:val="20"/>
        </w:rPr>
        <w:t>Chair and facilita</w:t>
      </w:r>
      <w:r w:rsidR="009231FE">
        <w:rPr>
          <w:rFonts w:ascii="Arial" w:hAnsi="Arial"/>
          <w:sz w:val="20"/>
        </w:rPr>
        <w:t>te the monthly general meetings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 the va</w:t>
      </w:r>
      <w:r w:rsidR="009231FE">
        <w:rPr>
          <w:rFonts w:ascii="Arial" w:hAnsi="Arial"/>
          <w:sz w:val="20"/>
        </w:rPr>
        <w:t>rious sub-</w:t>
      </w:r>
      <w:r>
        <w:rPr>
          <w:rFonts w:ascii="Arial" w:hAnsi="Arial"/>
          <w:sz w:val="20"/>
        </w:rPr>
        <w:t>committees an</w:t>
      </w:r>
      <w:r w:rsidR="009231FE">
        <w:rPr>
          <w:rFonts w:ascii="Arial" w:hAnsi="Arial"/>
          <w:sz w:val="20"/>
        </w:rPr>
        <w:t>d provide assistance to the sub-</w:t>
      </w:r>
      <w:r>
        <w:rPr>
          <w:rFonts w:ascii="Arial" w:hAnsi="Arial"/>
          <w:sz w:val="20"/>
        </w:rPr>
        <w:t>committee members where required.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Make speeches at </w:t>
      </w:r>
      <w:r w:rsidR="009231FE">
        <w:rPr>
          <w:rFonts w:ascii="Arial" w:hAnsi="Arial"/>
          <w:sz w:val="20"/>
        </w:rPr>
        <w:t>various functions, e</w:t>
      </w:r>
      <w:r w:rsidR="001B44BC">
        <w:rPr>
          <w:rFonts w:ascii="Arial" w:hAnsi="Arial"/>
          <w:sz w:val="20"/>
        </w:rPr>
        <w:t>.</w:t>
      </w:r>
      <w:r w:rsidR="009231FE">
        <w:rPr>
          <w:rFonts w:ascii="Arial" w:hAnsi="Arial"/>
          <w:sz w:val="20"/>
        </w:rPr>
        <w:t>g</w:t>
      </w:r>
      <w:r w:rsidR="001B44BC">
        <w:rPr>
          <w:rFonts w:ascii="Arial" w:hAnsi="Arial"/>
          <w:sz w:val="20"/>
        </w:rPr>
        <w:t>.</w:t>
      </w:r>
      <w:r w:rsidR="009231FE">
        <w:rPr>
          <w:rFonts w:ascii="Arial" w:hAnsi="Arial"/>
          <w:sz w:val="20"/>
        </w:rPr>
        <w:t xml:space="preserve"> open days</w:t>
      </w:r>
    </w:p>
    <w:p w:rsidR="00294C7C" w:rsidRPr="008F1256" w:rsidRDefault="00294C7C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Represent parents’ views to school management on behalf of P&amp;C, and at school and other functions as required</w:t>
      </w:r>
    </w:p>
    <w:p w:rsidR="008F1256" w:rsidRPr="008F1256" w:rsidRDefault="008F1256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Maintaining lines of communication with the Principal</w:t>
      </w:r>
    </w:p>
    <w:p w:rsidR="008F1256" w:rsidRPr="008F1256" w:rsidRDefault="008F1256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Fostering fair participation of all members, welcoming new members and supporting volunteers</w:t>
      </w:r>
    </w:p>
    <w:p w:rsidR="008F1256" w:rsidRPr="008F1256" w:rsidRDefault="00234FDB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Acting as the P&amp;C’</w:t>
      </w:r>
      <w:r w:rsidR="008F1256">
        <w:rPr>
          <w:rFonts w:ascii="Arial" w:hAnsi="Arial"/>
          <w:sz w:val="20"/>
        </w:rPr>
        <w:t>s spokesperson when public statements or actions are needed</w:t>
      </w:r>
    </w:p>
    <w:p w:rsidR="008F1256" w:rsidRPr="008F1256" w:rsidRDefault="008F1256" w:rsidP="00294C7C">
      <w:pPr>
        <w:numPr>
          <w:ilvl w:val="0"/>
          <w:numId w:val="1"/>
        </w:numPr>
        <w:ind w:hanging="360"/>
        <w:rPr>
          <w:rFonts w:ascii="Arial" w:hAnsi="Arial"/>
        </w:rPr>
      </w:pPr>
      <w:r>
        <w:rPr>
          <w:rFonts w:ascii="Arial" w:hAnsi="Arial"/>
          <w:sz w:val="20"/>
        </w:rPr>
        <w:t>A signatory on the P&amp;C bank account.</w:t>
      </w:r>
    </w:p>
    <w:p w:rsidR="00294C7C" w:rsidRPr="00234FDB" w:rsidRDefault="008F1256" w:rsidP="00234F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Contact: </w:t>
      </w:r>
      <w:hyperlink r:id="rId8" w:history="1">
        <w:r w:rsidRPr="00D91092">
          <w:rPr>
            <w:rStyle w:val="Hyperlink"/>
            <w:rFonts w:ascii="Arial" w:hAnsi="Arial"/>
            <w:sz w:val="20"/>
          </w:rPr>
          <w:t>nbpspandcpresident@gmail.com</w:t>
        </w:r>
      </w:hyperlink>
      <w:r w:rsidR="00234FDB">
        <w:rPr>
          <w:rStyle w:val="Hyperlink"/>
          <w:rFonts w:ascii="Arial" w:hAnsi="Arial"/>
          <w:sz w:val="20"/>
        </w:rPr>
        <w:br/>
      </w:r>
    </w:p>
    <w:p w:rsidR="00294C7C" w:rsidRDefault="00294C7C" w:rsidP="009231FE">
      <w:pPr>
        <w:pStyle w:val="Heading4A"/>
      </w:pPr>
      <w:r>
        <w:t>Vice-President</w:t>
      </w:r>
      <w:r w:rsidR="008F1256">
        <w:t xml:space="preserve"> (there are 2 Vice-Presidents)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17"/>
        </w:rPr>
      </w:pPr>
      <w:r>
        <w:rPr>
          <w:rFonts w:ascii="Arial" w:hAnsi="Arial"/>
          <w:sz w:val="20"/>
        </w:rPr>
        <w:t>Take on any of the Pre</w:t>
      </w:r>
      <w:r w:rsidR="002E598E"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1376044</wp:posOffset>
                </wp:positionV>
                <wp:extent cx="5469255" cy="0"/>
                <wp:effectExtent l="0" t="0" r="1714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86.4pt,108.35pt" to="517.0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">
                <w10:wrap anchorx="page" anchory="page"/>
              </v:line>
            </w:pict>
          </mc:Fallback>
        </mc:AlternateContent>
      </w:r>
      <w:r>
        <w:rPr>
          <w:rFonts w:ascii="Arial" w:hAnsi="Arial"/>
          <w:sz w:val="20"/>
        </w:rPr>
        <w:t>sidential duties defined above when invited to do so by the President or when the President is, for reasons of illness or alternative commitments, unable to undertake those duties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17"/>
        </w:rPr>
      </w:pPr>
      <w:r>
        <w:rPr>
          <w:rFonts w:ascii="Arial" w:hAnsi="Arial"/>
          <w:sz w:val="20"/>
        </w:rPr>
        <w:t>Act as interim President if, for any reason, the President's office falls vacant and until a new President is elected</w:t>
      </w:r>
    </w:p>
    <w:p w:rsidR="008F1256" w:rsidRDefault="008F1256" w:rsidP="008F125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Contact: </w:t>
      </w:r>
      <w:hyperlink r:id="rId9" w:history="1">
        <w:r w:rsidRPr="00D91092">
          <w:rPr>
            <w:rStyle w:val="Hyperlink"/>
            <w:rFonts w:ascii="Arial" w:hAnsi="Arial"/>
            <w:sz w:val="20"/>
            <w:szCs w:val="20"/>
          </w:rPr>
          <w:t>nbpspandcvicepresident@gmail.com</w:t>
        </w:r>
      </w:hyperlink>
    </w:p>
    <w:p w:rsidR="00294C7C" w:rsidRDefault="00294C7C" w:rsidP="00294C7C">
      <w:pPr>
        <w:rPr>
          <w:rFonts w:ascii="Arial" w:hAnsi="Arial"/>
        </w:rPr>
      </w:pPr>
    </w:p>
    <w:p w:rsidR="00294C7C" w:rsidRDefault="00294C7C" w:rsidP="009231FE">
      <w:pPr>
        <w:pStyle w:val="Heading4A"/>
      </w:pPr>
      <w:r>
        <w:t>Secretary</w:t>
      </w:r>
    </w:p>
    <w:p w:rsidR="008F1256" w:rsidRDefault="008F1256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Carry out administrative tasks related to meeting resolutions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Prepare </w:t>
      </w:r>
      <w:r w:rsidR="008F1256">
        <w:rPr>
          <w:rFonts w:ascii="Arial" w:hAnsi="Arial"/>
          <w:sz w:val="20"/>
        </w:rPr>
        <w:t xml:space="preserve">in consultation with President, </w:t>
      </w:r>
      <w:r>
        <w:rPr>
          <w:rFonts w:ascii="Arial" w:hAnsi="Arial"/>
          <w:sz w:val="20"/>
        </w:rPr>
        <w:t>agenda for meetings</w:t>
      </w:r>
      <w:r w:rsidR="008F1256">
        <w:rPr>
          <w:rFonts w:ascii="Arial" w:hAnsi="Arial"/>
          <w:sz w:val="20"/>
        </w:rPr>
        <w:t xml:space="preserve"> and coordinate </w:t>
      </w:r>
      <w:r w:rsidR="009231FE">
        <w:rPr>
          <w:rFonts w:ascii="Arial" w:hAnsi="Arial"/>
          <w:sz w:val="20"/>
        </w:rPr>
        <w:t>subcommittee reports</w:t>
      </w:r>
    </w:p>
    <w:p w:rsidR="003D2525" w:rsidRDefault="009231FE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Issue notices of meeting</w:t>
      </w:r>
    </w:p>
    <w:p w:rsidR="00294C7C" w:rsidRDefault="003D2525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9231FE">
        <w:rPr>
          <w:rFonts w:ascii="Arial" w:hAnsi="Arial"/>
          <w:sz w:val="20"/>
        </w:rPr>
        <w:t>Receive and table all correspondence, write and send outgoing correspondence as required</w:t>
      </w:r>
      <w:r w:rsidR="009231FE" w:rsidRPr="009231FE">
        <w:rPr>
          <w:rFonts w:ascii="Arial" w:hAnsi="Arial"/>
          <w:sz w:val="20"/>
        </w:rPr>
        <w:t xml:space="preserve"> Set up room for meeting</w:t>
      </w:r>
    </w:p>
    <w:p w:rsidR="003D2525" w:rsidRDefault="003D2525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 P&amp;C records (for example, constitution, rules, ABN details, membership records, minute book</w:t>
      </w:r>
      <w:r w:rsidR="004676D2">
        <w:rPr>
          <w:rFonts w:ascii="Arial" w:hAnsi="Arial"/>
          <w:sz w:val="20"/>
        </w:rPr>
        <w:t>)</w:t>
      </w:r>
    </w:p>
    <w:p w:rsidR="003D2525" w:rsidRDefault="003D2525" w:rsidP="003D25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Contact: </w:t>
      </w:r>
      <w:hyperlink r:id="rId10" w:history="1">
        <w:r w:rsidRPr="00D91092">
          <w:rPr>
            <w:rStyle w:val="Hyperlink"/>
            <w:rFonts w:ascii="Arial" w:hAnsi="Arial"/>
            <w:sz w:val="20"/>
          </w:rPr>
          <w:t>nbpspandcsecretary@gmail.com</w:t>
        </w:r>
      </w:hyperlink>
    </w:p>
    <w:p w:rsidR="00294C7C" w:rsidRDefault="00294C7C" w:rsidP="00294C7C">
      <w:pPr>
        <w:rPr>
          <w:rFonts w:ascii="Arial" w:hAnsi="Arial"/>
        </w:rPr>
      </w:pPr>
    </w:p>
    <w:p w:rsidR="009231FE" w:rsidRDefault="005A4FC7" w:rsidP="009231FE">
      <w:pPr>
        <w:pStyle w:val="Heading4A"/>
      </w:pPr>
      <w:r>
        <w:t xml:space="preserve">Treasurer </w:t>
      </w:r>
    </w:p>
    <w:p w:rsidR="009231FE" w:rsidRPr="00FC4821" w:rsidRDefault="005C48CC" w:rsidP="00FC4821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FC4821">
        <w:rPr>
          <w:rFonts w:ascii="Arial" w:hAnsi="Arial"/>
          <w:sz w:val="20"/>
        </w:rPr>
        <w:t>Receiv</w:t>
      </w:r>
      <w:r w:rsidR="00FC4821" w:rsidRPr="00FC4821">
        <w:rPr>
          <w:rFonts w:ascii="Arial" w:hAnsi="Arial"/>
          <w:sz w:val="20"/>
        </w:rPr>
        <w:t>e and deposit</w:t>
      </w:r>
      <w:r w:rsidRPr="00FC4821">
        <w:rPr>
          <w:rFonts w:ascii="Arial" w:hAnsi="Arial"/>
          <w:sz w:val="20"/>
        </w:rPr>
        <w:t xml:space="preserve"> monies, </w:t>
      </w:r>
      <w:r w:rsidR="00FC4821" w:rsidRPr="00FC4821">
        <w:rPr>
          <w:rFonts w:ascii="Arial" w:hAnsi="Arial"/>
          <w:sz w:val="20"/>
        </w:rPr>
        <w:t xml:space="preserve">record </w:t>
      </w:r>
      <w:r w:rsidR="009231FE" w:rsidRPr="00FC4821">
        <w:rPr>
          <w:rFonts w:ascii="Arial" w:hAnsi="Arial"/>
          <w:sz w:val="20"/>
        </w:rPr>
        <w:t xml:space="preserve">all P&amp;C financial transactions, </w:t>
      </w:r>
      <w:r w:rsidR="00FC4821" w:rsidRPr="00FC4821">
        <w:rPr>
          <w:rFonts w:ascii="Arial" w:hAnsi="Arial"/>
          <w:sz w:val="20"/>
        </w:rPr>
        <w:t xml:space="preserve">maintain </w:t>
      </w:r>
      <w:r w:rsidR="00CC60FC" w:rsidRPr="00FC4821">
        <w:rPr>
          <w:rFonts w:ascii="Arial" w:hAnsi="Arial"/>
          <w:sz w:val="20"/>
        </w:rPr>
        <w:t xml:space="preserve">financial </w:t>
      </w:r>
      <w:r w:rsidR="00FC4821" w:rsidRPr="00FC4821">
        <w:rPr>
          <w:rFonts w:ascii="Arial" w:hAnsi="Arial"/>
          <w:sz w:val="20"/>
        </w:rPr>
        <w:t xml:space="preserve">records, draw </w:t>
      </w:r>
      <w:r w:rsidRPr="00FC4821">
        <w:rPr>
          <w:rFonts w:ascii="Arial" w:hAnsi="Arial"/>
          <w:sz w:val="20"/>
        </w:rPr>
        <w:t xml:space="preserve">cheques, </w:t>
      </w:r>
      <w:r w:rsidR="00FC4821" w:rsidRPr="00FC4821">
        <w:rPr>
          <w:rFonts w:ascii="Arial" w:hAnsi="Arial"/>
          <w:sz w:val="20"/>
        </w:rPr>
        <w:t xml:space="preserve">authorize </w:t>
      </w:r>
      <w:r w:rsidRPr="00FC4821">
        <w:rPr>
          <w:rFonts w:ascii="Arial" w:hAnsi="Arial"/>
          <w:sz w:val="20"/>
        </w:rPr>
        <w:t>payments</w:t>
      </w:r>
      <w:r w:rsidR="00FC4821" w:rsidRPr="00FC4821">
        <w:rPr>
          <w:rFonts w:ascii="Arial" w:hAnsi="Arial"/>
          <w:sz w:val="20"/>
        </w:rPr>
        <w:t xml:space="preserve"> and present </w:t>
      </w:r>
      <w:r w:rsidR="009231FE" w:rsidRPr="00FC4821">
        <w:rPr>
          <w:rFonts w:ascii="Arial" w:hAnsi="Arial"/>
          <w:sz w:val="20"/>
        </w:rPr>
        <w:t>accounts</w:t>
      </w:r>
    </w:p>
    <w:p w:rsidR="00216F49" w:rsidRDefault="00FC4821" w:rsidP="00FC4821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Ensure</w:t>
      </w:r>
      <w:r w:rsidR="005C48CC" w:rsidRPr="00216F49">
        <w:rPr>
          <w:rFonts w:ascii="Arial" w:hAnsi="Arial"/>
          <w:sz w:val="20"/>
        </w:rPr>
        <w:t xml:space="preserve"> that all funds held and handled by </w:t>
      </w:r>
      <w:r w:rsidR="00CC60FC" w:rsidRPr="00216F49">
        <w:rPr>
          <w:rFonts w:ascii="Arial" w:hAnsi="Arial"/>
          <w:sz w:val="20"/>
        </w:rPr>
        <w:t xml:space="preserve">the </w:t>
      </w:r>
      <w:r w:rsidR="005C48CC" w:rsidRPr="00216F49">
        <w:rPr>
          <w:rFonts w:ascii="Arial" w:hAnsi="Arial"/>
          <w:sz w:val="20"/>
        </w:rPr>
        <w:t xml:space="preserve">P&amp;C are properly accounted for </w:t>
      </w:r>
    </w:p>
    <w:p w:rsidR="005C48CC" w:rsidRPr="00216F49" w:rsidRDefault="00234FDB" w:rsidP="00FC4821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9231FE" w:rsidRPr="00216F49">
        <w:rPr>
          <w:rFonts w:ascii="Arial" w:hAnsi="Arial"/>
          <w:sz w:val="20"/>
        </w:rPr>
        <w:t>ignatory on the P&amp;C accounts</w:t>
      </w:r>
    </w:p>
    <w:p w:rsidR="00294C7C" w:rsidRDefault="004676D2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annual b</w:t>
      </w:r>
      <w:r w:rsidR="00294C7C">
        <w:rPr>
          <w:rFonts w:ascii="Arial" w:hAnsi="Arial"/>
          <w:sz w:val="20"/>
        </w:rPr>
        <w:t xml:space="preserve">udget </w:t>
      </w:r>
    </w:p>
    <w:p w:rsidR="00294C7C" w:rsidRDefault="00234FDB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294C7C">
        <w:rPr>
          <w:rFonts w:ascii="Arial" w:hAnsi="Arial"/>
          <w:sz w:val="20"/>
        </w:rPr>
        <w:t>rrange annual audit</w:t>
      </w:r>
      <w:r w:rsidR="004676D2">
        <w:rPr>
          <w:rFonts w:ascii="Arial" w:hAnsi="Arial"/>
          <w:sz w:val="20"/>
        </w:rPr>
        <w:t xml:space="preserve"> of accounts</w:t>
      </w:r>
      <w:r w:rsidR="00294C7C">
        <w:rPr>
          <w:rFonts w:ascii="Arial" w:hAnsi="Arial"/>
          <w:sz w:val="20"/>
        </w:rPr>
        <w:t>.</w:t>
      </w:r>
    </w:p>
    <w:p w:rsidR="004676D2" w:rsidRDefault="004676D2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Oversee bookkeeping of sub-committees</w:t>
      </w:r>
    </w:p>
    <w:p w:rsidR="005C48CC" w:rsidRPr="00234FDB" w:rsidRDefault="00294C7C" w:rsidP="005C48C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5C48CC">
        <w:rPr>
          <w:rFonts w:ascii="Arial" w:hAnsi="Arial"/>
          <w:sz w:val="20"/>
        </w:rPr>
        <w:t>Monthly Reports to meeting.</w:t>
      </w:r>
    </w:p>
    <w:p w:rsidR="00234FDB" w:rsidRPr="005C48CC" w:rsidRDefault="005C48CC" w:rsidP="005C48CC">
      <w:pPr>
        <w:rPr>
          <w:rFonts w:ascii="Arial" w:hAnsi="Arial" w:cs="Arial"/>
          <w:sz w:val="20"/>
          <w:szCs w:val="20"/>
        </w:rPr>
      </w:pPr>
      <w:r w:rsidRPr="005C48CC">
        <w:rPr>
          <w:rFonts w:ascii="Arial" w:hAnsi="Arial" w:cs="Arial"/>
          <w:bCs/>
          <w:sz w:val="20"/>
          <w:szCs w:val="20"/>
          <w:lang w:val="en-US"/>
        </w:rPr>
        <w:t>Contact: </w:t>
      </w:r>
      <w:hyperlink r:id="rId11" w:tgtFrame="_blank" w:history="1">
        <w:r w:rsidRPr="00216F49">
          <w:rPr>
            <w:rFonts w:ascii="Arial" w:hAnsi="Arial" w:cs="Arial"/>
            <w:sz w:val="20"/>
            <w:szCs w:val="20"/>
          </w:rPr>
          <w:t>nbpspandctreasurer@gmail.com</w:t>
        </w:r>
      </w:hyperlink>
    </w:p>
    <w:p w:rsidR="005C48CC" w:rsidRPr="005C48CC" w:rsidRDefault="005C48CC" w:rsidP="005C48CC">
      <w:pPr>
        <w:rPr>
          <w:rFonts w:ascii="Arial" w:hAnsi="Arial"/>
          <w:sz w:val="20"/>
        </w:rPr>
      </w:pPr>
    </w:p>
    <w:p w:rsidR="00FC4821" w:rsidRPr="00FC4821" w:rsidRDefault="00FC4821" w:rsidP="00FC4821">
      <w:pPr>
        <w:pStyle w:val="Heading4A"/>
      </w:pPr>
      <w:r>
        <w:t>Assi</w:t>
      </w:r>
      <w:r w:rsidRPr="00FC4821">
        <w:t>stant Treasurer</w:t>
      </w:r>
    </w:p>
    <w:p w:rsidR="00216F49" w:rsidRPr="00216F49" w:rsidRDefault="00216F49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Maintain the P&amp;C Membership register and monitor who is entitled to vote</w:t>
      </w:r>
    </w:p>
    <w:p w:rsidR="00216F49" w:rsidRPr="00216F49" w:rsidRDefault="00216F49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 xml:space="preserve">Depositing cash receipts (having co-counted with the Treasurer or the Treasurer's delegate) </w:t>
      </w:r>
    </w:p>
    <w:p w:rsidR="00216F49" w:rsidRPr="00216F49" w:rsidRDefault="00216F49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Must be present at all fundraising events where cash is being taken</w:t>
      </w:r>
    </w:p>
    <w:p w:rsidR="00234FDB" w:rsidRDefault="00216F49" w:rsidP="00234FDB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Delegated to co-approve any general or fundraising expenses with the Treasurer.</w:t>
      </w:r>
    </w:p>
    <w:p w:rsidR="00FC4821" w:rsidRPr="00234FDB" w:rsidRDefault="00216F49" w:rsidP="00234FDB">
      <w:pPr>
        <w:rPr>
          <w:rFonts w:ascii="Arial" w:hAnsi="Arial"/>
          <w:sz w:val="20"/>
        </w:rPr>
      </w:pPr>
      <w:r w:rsidRPr="00234FDB">
        <w:rPr>
          <w:rFonts w:ascii="Arial" w:hAnsi="Arial" w:cs="Arial"/>
          <w:sz w:val="20"/>
          <w:szCs w:val="20"/>
          <w:lang w:val="en-US"/>
        </w:rPr>
        <w:t xml:space="preserve">Contact: </w:t>
      </w:r>
      <w:hyperlink r:id="rId12" w:history="1">
        <w:r w:rsidRPr="00234FDB">
          <w:rPr>
            <w:rStyle w:val="Hyperlink"/>
            <w:rFonts w:ascii="Arial" w:hAnsi="Arial" w:cs="Arial"/>
            <w:sz w:val="20"/>
            <w:szCs w:val="20"/>
            <w:lang w:val="en-US"/>
          </w:rPr>
          <w:t>nbpspandcassttreasurer@gmail.com</w:t>
        </w:r>
      </w:hyperlink>
      <w:r w:rsidR="00234FDB">
        <w:rPr>
          <w:rStyle w:val="Hyperlink"/>
          <w:rFonts w:ascii="Arial" w:hAnsi="Arial" w:cs="Arial"/>
          <w:sz w:val="20"/>
          <w:szCs w:val="20"/>
          <w:lang w:val="en-US"/>
        </w:rPr>
        <w:br/>
      </w:r>
    </w:p>
    <w:p w:rsidR="00294C7C" w:rsidRDefault="00294C7C" w:rsidP="00294C7C">
      <w:pPr>
        <w:pStyle w:val="Heading2AA"/>
        <w:rPr>
          <w:smallCaps/>
          <w:sz w:val="20"/>
        </w:rPr>
      </w:pPr>
      <w:r>
        <w:rPr>
          <w:smallCaps/>
          <w:sz w:val="20"/>
        </w:rPr>
        <w:t>Sub- committees</w:t>
      </w:r>
    </w:p>
    <w:p w:rsidR="00294C7C" w:rsidRDefault="00294C7C" w:rsidP="00294C7C"/>
    <w:p w:rsidR="00294C7C" w:rsidRDefault="00294C7C" w:rsidP="009231FE">
      <w:pPr>
        <w:pStyle w:val="Heading4A"/>
      </w:pPr>
      <w:r>
        <w:t>Band Coordinator</w:t>
      </w:r>
    </w:p>
    <w:p w:rsidR="00294C7C" w:rsidRPr="00216F49" w:rsidRDefault="00294C7C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Oversee the adm</w:t>
      </w:r>
      <w:r w:rsidR="00216F49" w:rsidRPr="00216F49">
        <w:rPr>
          <w:rFonts w:ascii="Arial" w:hAnsi="Arial"/>
          <w:sz w:val="20"/>
        </w:rPr>
        <w:t>inistration of the band program</w:t>
      </w:r>
    </w:p>
    <w:p w:rsidR="00294C7C" w:rsidRPr="00216F49" w:rsidRDefault="00294C7C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Provide support to the individual band c</w:t>
      </w:r>
      <w:r w:rsidR="00216F49" w:rsidRPr="00216F49">
        <w:rPr>
          <w:rFonts w:ascii="Arial" w:hAnsi="Arial"/>
          <w:sz w:val="20"/>
        </w:rPr>
        <w:t xml:space="preserve">oordinators </w:t>
      </w:r>
      <w:r w:rsidR="006D0707">
        <w:rPr>
          <w:rFonts w:ascii="Arial" w:hAnsi="Arial"/>
          <w:sz w:val="20"/>
        </w:rPr>
        <w:t>(</w:t>
      </w:r>
      <w:r w:rsidR="006D0707" w:rsidRPr="006D0707">
        <w:rPr>
          <w:rFonts w:ascii="Arial" w:hAnsi="Arial" w:cs="Arial"/>
          <w:sz w:val="20"/>
          <w:szCs w:val="20"/>
          <w:lang w:val="en-US"/>
        </w:rPr>
        <w:t>Junior, Senior and Concert Bands</w:t>
      </w:r>
      <w:r w:rsidR="006D0707">
        <w:rPr>
          <w:rFonts w:ascii="Calibri" w:hAnsi="Calibri"/>
          <w:sz w:val="20"/>
          <w:szCs w:val="20"/>
          <w:lang w:val="en-US"/>
        </w:rPr>
        <w:t xml:space="preserve">) </w:t>
      </w:r>
      <w:r w:rsidR="00216F49" w:rsidRPr="00216F49">
        <w:rPr>
          <w:rFonts w:ascii="Arial" w:hAnsi="Arial"/>
          <w:sz w:val="20"/>
        </w:rPr>
        <w:t>and the bandmasters</w:t>
      </w:r>
    </w:p>
    <w:p w:rsidR="00294C7C" w:rsidRPr="00216F49" w:rsidRDefault="00294C7C" w:rsidP="00216F49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216F49">
        <w:rPr>
          <w:rFonts w:ascii="Arial" w:hAnsi="Arial"/>
          <w:sz w:val="20"/>
        </w:rPr>
        <w:t>Report to t</w:t>
      </w:r>
      <w:r w:rsidR="00216F49" w:rsidRPr="00216F49">
        <w:rPr>
          <w:rFonts w:ascii="Arial" w:hAnsi="Arial"/>
          <w:sz w:val="20"/>
        </w:rPr>
        <w:t>he P&amp;C on progress of the bands</w:t>
      </w:r>
      <w:r w:rsidR="00216F49">
        <w:rPr>
          <w:rFonts w:ascii="Arial" w:hAnsi="Arial"/>
          <w:sz w:val="20"/>
        </w:rPr>
        <w:t>.</w:t>
      </w:r>
    </w:p>
    <w:p w:rsidR="00BC1AEF" w:rsidRDefault="00BC1AEF" w:rsidP="00BC1AEF">
      <w:pPr>
        <w:ind w:left="426"/>
        <w:rPr>
          <w:rFonts w:ascii="Arial" w:hAnsi="Arial"/>
          <w:sz w:val="20"/>
        </w:rPr>
      </w:pPr>
    </w:p>
    <w:p w:rsidR="00294C7C" w:rsidRPr="00BC1AEF" w:rsidRDefault="00294C7C" w:rsidP="00294C7C">
      <w:pPr>
        <w:rPr>
          <w:rFonts w:ascii="Arial" w:hAnsi="Arial" w:cs="Arial"/>
          <w:b/>
          <w:sz w:val="20"/>
        </w:rPr>
      </w:pPr>
      <w:r w:rsidRPr="00BC1AEF">
        <w:rPr>
          <w:rFonts w:ascii="Arial" w:hAnsi="Arial" w:cs="Arial"/>
          <w:b/>
          <w:sz w:val="20"/>
        </w:rPr>
        <w:t>Canteen Coordinator</w:t>
      </w:r>
    </w:p>
    <w:p w:rsidR="00294C7C" w:rsidRDefault="00D17ACF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Liaise</w:t>
      </w:r>
      <w:r w:rsidR="00294C7C">
        <w:rPr>
          <w:rFonts w:ascii="Arial" w:hAnsi="Arial"/>
          <w:sz w:val="20"/>
        </w:rPr>
        <w:t xml:space="preserve"> between the</w:t>
      </w:r>
      <w:r>
        <w:rPr>
          <w:rFonts w:ascii="Arial" w:hAnsi="Arial"/>
          <w:sz w:val="20"/>
        </w:rPr>
        <w:t xml:space="preserve"> Canteen Supervisor and the P&amp;C</w:t>
      </w:r>
    </w:p>
    <w:p w:rsidR="00294C7C" w:rsidRDefault="00294C7C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Organise and chair Canteen sub-committee meetings (approximately two meetings per </w:t>
      </w:r>
      <w:r w:rsidR="00D17ACF">
        <w:rPr>
          <w:rFonts w:ascii="Arial" w:hAnsi="Arial"/>
          <w:sz w:val="20"/>
        </w:rPr>
        <w:t>term)</w:t>
      </w:r>
    </w:p>
    <w:p w:rsidR="00E47EF7" w:rsidRPr="00E47EF7" w:rsidRDefault="00E47EF7" w:rsidP="00294C7C">
      <w:pPr>
        <w:numPr>
          <w:ilvl w:val="0"/>
          <w:numId w:val="1"/>
        </w:numPr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en-US"/>
        </w:rPr>
        <w:t>Manage</w:t>
      </w:r>
      <w:r w:rsidRPr="00E47EF7">
        <w:rPr>
          <w:rFonts w:ascii="Arial" w:hAnsi="Arial" w:cs="Arial"/>
          <w:sz w:val="20"/>
          <w:szCs w:val="20"/>
          <w:lang w:val="en-US"/>
        </w:rPr>
        <w:t xml:space="preserve"> volunteer parent helpers</w:t>
      </w:r>
    </w:p>
    <w:p w:rsidR="00294C7C" w:rsidRDefault="00234FDB" w:rsidP="00294C7C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duties</w:t>
      </w:r>
      <w:r w:rsidR="00294C7C">
        <w:rPr>
          <w:rFonts w:ascii="Arial" w:hAnsi="Arial"/>
          <w:sz w:val="20"/>
        </w:rPr>
        <w:t>: stocktaking; promotion of special days; promotion of healthy canteen policy.</w:t>
      </w:r>
    </w:p>
    <w:p w:rsidR="00294C7C" w:rsidRDefault="00E47EF7" w:rsidP="00294C7C">
      <w:pPr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Contact: </w:t>
      </w:r>
      <w:hyperlink r:id="rId13" w:history="1">
        <w:r w:rsidR="00C64927" w:rsidRPr="003721B4">
          <w:rPr>
            <w:rStyle w:val="Hyperlink"/>
            <w:rFonts w:ascii="Arial" w:hAnsi="Arial"/>
            <w:sz w:val="20"/>
          </w:rPr>
          <w:t>nbpscanteen@gmail.com</w:t>
        </w:r>
      </w:hyperlink>
    </w:p>
    <w:p w:rsidR="00C64927" w:rsidRDefault="00C64927" w:rsidP="00294C7C">
      <w:pPr>
        <w:ind w:left="426" w:hanging="426"/>
        <w:rPr>
          <w:rFonts w:ascii="Arial" w:hAnsi="Arial"/>
          <w:sz w:val="20"/>
        </w:rPr>
      </w:pPr>
    </w:p>
    <w:p w:rsidR="00294C7C" w:rsidRDefault="00294C7C" w:rsidP="009231FE">
      <w:pPr>
        <w:pStyle w:val="Heading4A"/>
      </w:pPr>
      <w:r>
        <w:t>Uniform Shop Coordinator</w:t>
      </w:r>
    </w:p>
    <w:p w:rsidR="00E47EF7" w:rsidRPr="0080093F" w:rsidRDefault="00E47EF7" w:rsidP="0080093F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E47EF7">
        <w:rPr>
          <w:rFonts w:ascii="Arial" w:hAnsi="Arial" w:cs="Arial"/>
          <w:sz w:val="20"/>
          <w:szCs w:val="20"/>
          <w:lang w:val="en-US"/>
        </w:rPr>
        <w:t>Lia</w:t>
      </w:r>
      <w:r w:rsidRPr="0080093F">
        <w:rPr>
          <w:rFonts w:ascii="Arial" w:hAnsi="Arial"/>
          <w:sz w:val="20"/>
        </w:rPr>
        <w:t>ise between the Uniform Shop Manager and the P&amp;C</w:t>
      </w:r>
    </w:p>
    <w:p w:rsidR="00E47EF7" w:rsidRPr="0080093F" w:rsidRDefault="00E47EF7" w:rsidP="0080093F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80093F">
        <w:rPr>
          <w:rFonts w:ascii="Arial" w:hAnsi="Arial"/>
          <w:sz w:val="20"/>
        </w:rPr>
        <w:t>Assist the Uniform Shop Manager with stocktaking and organizing volunteers</w:t>
      </w:r>
    </w:p>
    <w:p w:rsidR="00E47EF7" w:rsidRDefault="00294C7C" w:rsidP="0080093F">
      <w:pPr>
        <w:numPr>
          <w:ilvl w:val="0"/>
          <w:numId w:val="1"/>
        </w:numPr>
        <w:ind w:hanging="360"/>
        <w:rPr>
          <w:rFonts w:ascii="Arial" w:hAnsi="Arial"/>
          <w:sz w:val="20"/>
        </w:rPr>
      </w:pPr>
      <w:r w:rsidRPr="0080093F">
        <w:rPr>
          <w:rFonts w:ascii="Arial" w:hAnsi="Arial"/>
          <w:sz w:val="20"/>
        </w:rPr>
        <w:t>Repor</w:t>
      </w:r>
      <w:r w:rsidR="00E47EF7" w:rsidRPr="0080093F">
        <w:rPr>
          <w:rFonts w:ascii="Arial" w:hAnsi="Arial"/>
          <w:sz w:val="20"/>
        </w:rPr>
        <w:t>t to the P&amp;C on a regular basis.</w:t>
      </w:r>
    </w:p>
    <w:p w:rsidR="005F69BC" w:rsidRPr="00E77F09" w:rsidRDefault="00C64927" w:rsidP="00E77F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Contact: </w:t>
      </w:r>
      <w:hyperlink r:id="rId14" w:history="1">
        <w:r w:rsidR="005F69BC" w:rsidRPr="003721B4">
          <w:rPr>
            <w:rStyle w:val="Hyperlink"/>
            <w:rFonts w:ascii="Arial" w:hAnsi="Arial"/>
            <w:sz w:val="20"/>
          </w:rPr>
          <w:t>nbpspandcvicepresident@gmail.com</w:t>
        </w:r>
      </w:hyperlink>
      <w:r w:rsidR="00E77F09">
        <w:rPr>
          <w:rFonts w:ascii="Arial" w:hAnsi="Arial"/>
          <w:sz w:val="20"/>
        </w:rPr>
        <w:br/>
      </w:r>
      <w:r w:rsidR="00E77F09">
        <w:rPr>
          <w:rFonts w:ascii="Arial" w:hAnsi="Arial"/>
          <w:sz w:val="20"/>
        </w:rPr>
        <w:br/>
      </w:r>
      <w:r w:rsidR="005F69BC" w:rsidRPr="005F69BC">
        <w:rPr>
          <w:rFonts w:ascii="Arial" w:hAnsi="Arial" w:cs="Arial"/>
          <w:b/>
          <w:bCs/>
          <w:sz w:val="20"/>
          <w:szCs w:val="20"/>
          <w:lang w:val="en-US"/>
        </w:rPr>
        <w:t>Fundraising Coordinator</w:t>
      </w:r>
    </w:p>
    <w:p w:rsidR="005F69BC" w:rsidRPr="0080093F" w:rsidRDefault="005F69BC" w:rsidP="0080093F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  <w:lang w:val="en-US"/>
        </w:rPr>
      </w:pPr>
      <w:r w:rsidRPr="0080093F">
        <w:rPr>
          <w:rFonts w:ascii="Arial" w:hAnsi="Arial" w:cs="Arial"/>
          <w:sz w:val="20"/>
          <w:szCs w:val="20"/>
          <w:lang w:val="en-US"/>
        </w:rPr>
        <w:t>Establish and maintain sponsorship relationships with local businesses</w:t>
      </w:r>
    </w:p>
    <w:p w:rsidR="005F69BC" w:rsidRPr="0080093F" w:rsidRDefault="005F69BC" w:rsidP="0080093F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  <w:lang w:val="en-US"/>
        </w:rPr>
      </w:pPr>
      <w:r w:rsidRPr="0080093F">
        <w:rPr>
          <w:rFonts w:ascii="Arial" w:hAnsi="Arial" w:cs="Arial"/>
          <w:sz w:val="20"/>
          <w:szCs w:val="20"/>
          <w:lang w:val="en-US"/>
        </w:rPr>
        <w:t>Plan and run the annual fundraiser – typically a Ball and Auction in odd years and a Carnival in even years</w:t>
      </w:r>
    </w:p>
    <w:p w:rsidR="00E77F09" w:rsidRDefault="005F69BC" w:rsidP="00E77F09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  <w:lang w:val="en-US"/>
        </w:rPr>
      </w:pPr>
      <w:r w:rsidRPr="0080093F">
        <w:rPr>
          <w:rFonts w:ascii="Arial" w:hAnsi="Arial" w:cs="Arial"/>
          <w:sz w:val="20"/>
          <w:szCs w:val="20"/>
          <w:lang w:val="en-US"/>
        </w:rPr>
        <w:t>Assist the Events Coordinator</w:t>
      </w:r>
    </w:p>
    <w:p w:rsidR="0080093F" w:rsidRDefault="005F69BC" w:rsidP="00E77F09">
      <w:pPr>
        <w:rPr>
          <w:rFonts w:ascii="Arial" w:hAnsi="Arial" w:cs="Arial"/>
          <w:sz w:val="20"/>
          <w:szCs w:val="20"/>
          <w:lang w:val="en-US"/>
        </w:rPr>
      </w:pPr>
      <w:r w:rsidRPr="00E77F09">
        <w:rPr>
          <w:rFonts w:ascii="Arial" w:hAnsi="Arial" w:cs="Arial"/>
          <w:sz w:val="20"/>
          <w:szCs w:val="20"/>
          <w:lang w:val="en-US"/>
        </w:rPr>
        <w:t xml:space="preserve">Contact: </w:t>
      </w:r>
      <w:hyperlink r:id="rId15" w:history="1">
        <w:r w:rsidR="00E77F09" w:rsidRPr="00275AC5">
          <w:rPr>
            <w:rStyle w:val="Hyperlink"/>
            <w:rFonts w:ascii="Arial" w:hAnsi="Arial" w:cs="Arial"/>
            <w:sz w:val="20"/>
            <w:szCs w:val="20"/>
            <w:lang w:val="en-US"/>
          </w:rPr>
          <w:t>nbpspandcevents@gmail.com</w:t>
        </w:r>
      </w:hyperlink>
      <w:r w:rsidR="00E77F09">
        <w:rPr>
          <w:rFonts w:ascii="Arial" w:hAnsi="Arial" w:cs="Arial"/>
          <w:sz w:val="20"/>
          <w:szCs w:val="20"/>
          <w:lang w:val="en-US"/>
        </w:rPr>
        <w:br/>
      </w:r>
      <w:r w:rsidRPr="005F69BC">
        <w:rPr>
          <w:rFonts w:ascii="Arial" w:hAnsi="Arial" w:cs="Arial"/>
          <w:sz w:val="20"/>
          <w:szCs w:val="20"/>
          <w:lang w:val="en-US"/>
        </w:rPr>
        <w:br/>
      </w:r>
      <w:r w:rsidRPr="005F69BC">
        <w:rPr>
          <w:rFonts w:ascii="Arial" w:hAnsi="Arial" w:cs="Arial"/>
          <w:b/>
          <w:bCs/>
          <w:sz w:val="20"/>
          <w:szCs w:val="20"/>
          <w:lang w:val="en-US"/>
        </w:rPr>
        <w:t>Events Coordinator</w:t>
      </w:r>
    </w:p>
    <w:p w:rsidR="0080093F" w:rsidRDefault="005F69BC" w:rsidP="0080093F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  <w:lang w:val="en-US"/>
        </w:rPr>
      </w:pPr>
      <w:r w:rsidRPr="0080093F">
        <w:rPr>
          <w:rFonts w:ascii="Arial" w:hAnsi="Arial" w:cs="Arial"/>
          <w:sz w:val="20"/>
          <w:szCs w:val="20"/>
          <w:lang w:val="en-US"/>
        </w:rPr>
        <w:t xml:space="preserve">Set up </w:t>
      </w:r>
      <w:r w:rsidR="00E77F09">
        <w:rPr>
          <w:rFonts w:ascii="Arial" w:hAnsi="Arial" w:cs="Arial"/>
          <w:sz w:val="20"/>
          <w:szCs w:val="20"/>
          <w:lang w:val="en-US"/>
        </w:rPr>
        <w:t>Class Contact lists and help</w:t>
      </w:r>
      <w:r w:rsidRPr="0080093F">
        <w:rPr>
          <w:rFonts w:ascii="Arial" w:hAnsi="Arial" w:cs="Arial"/>
          <w:sz w:val="20"/>
          <w:szCs w:val="20"/>
          <w:lang w:val="en-US"/>
        </w:rPr>
        <w:t xml:space="preserve"> Class and Year Coodinators maintain their Class Contact lists</w:t>
      </w:r>
    </w:p>
    <w:p w:rsidR="00E77F09" w:rsidRDefault="005F69BC" w:rsidP="00E77F09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  <w:lang w:val="en-US"/>
        </w:rPr>
      </w:pPr>
      <w:r w:rsidRPr="0080093F">
        <w:rPr>
          <w:rFonts w:ascii="Arial" w:hAnsi="Arial" w:cs="Arial"/>
          <w:sz w:val="20"/>
          <w:szCs w:val="20"/>
          <w:lang w:val="en-US"/>
        </w:rPr>
        <w:t>Plan and run a number of events througho</w:t>
      </w:r>
      <w:r w:rsidR="00E77F09">
        <w:rPr>
          <w:rFonts w:ascii="Arial" w:hAnsi="Arial" w:cs="Arial"/>
          <w:sz w:val="20"/>
          <w:szCs w:val="20"/>
          <w:lang w:val="en-US"/>
        </w:rPr>
        <w:t>ut the year including community-</w:t>
      </w:r>
      <w:r w:rsidRPr="0080093F">
        <w:rPr>
          <w:rFonts w:ascii="Arial" w:hAnsi="Arial" w:cs="Arial"/>
          <w:sz w:val="20"/>
          <w:szCs w:val="20"/>
          <w:lang w:val="en-US"/>
        </w:rPr>
        <w:t>building events such as the Welcome Picnic, and Mothers and Fathers Day breakfasts, and assist with the annual fundraiser.</w:t>
      </w:r>
    </w:p>
    <w:p w:rsidR="00252E39" w:rsidRPr="005D326C" w:rsidRDefault="0080093F" w:rsidP="005D326C">
      <w:pPr>
        <w:rPr>
          <w:rFonts w:ascii="Arial" w:hAnsi="Arial" w:cs="Arial"/>
          <w:sz w:val="20"/>
          <w:szCs w:val="20"/>
          <w:lang w:val="en-US"/>
        </w:rPr>
      </w:pPr>
      <w:r w:rsidRPr="005D326C">
        <w:rPr>
          <w:rFonts w:ascii="Arial" w:hAnsi="Arial" w:cs="Arial"/>
          <w:sz w:val="20"/>
          <w:szCs w:val="20"/>
          <w:lang w:val="en-US"/>
        </w:rPr>
        <w:t>Contact:nbpspandcevents@gmail.com</w:t>
      </w:r>
    </w:p>
    <w:p w:rsidR="00252E39" w:rsidRPr="00252E39" w:rsidRDefault="00252E39" w:rsidP="00252E39">
      <w:pPr>
        <w:rPr>
          <w:rFonts w:ascii="Arial" w:hAnsi="Arial" w:cs="Arial"/>
          <w:sz w:val="20"/>
          <w:szCs w:val="20"/>
          <w:lang w:val="en-US"/>
        </w:rPr>
      </w:pPr>
    </w:p>
    <w:p w:rsidR="00252E39" w:rsidRDefault="00252E39" w:rsidP="00252E39">
      <w:pPr>
        <w:rPr>
          <w:rFonts w:ascii="Arial" w:hAnsi="Arial" w:cs="Arial"/>
          <w:sz w:val="20"/>
          <w:szCs w:val="20"/>
          <w:lang w:val="en-US"/>
        </w:rPr>
      </w:pPr>
      <w:r w:rsidRPr="00252E39">
        <w:rPr>
          <w:rFonts w:ascii="Arial" w:hAnsi="Arial" w:cs="Arial"/>
          <w:b/>
          <w:sz w:val="20"/>
          <w:szCs w:val="20"/>
          <w:lang w:val="en-US"/>
        </w:rPr>
        <w:t>Communications Coordinator</w:t>
      </w:r>
    </w:p>
    <w:p w:rsidR="005D326C" w:rsidRDefault="00252E39" w:rsidP="00252E3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Wingdings" w:hAnsi="Wingdings" w:cs="Arial"/>
          <w:sz w:val="20"/>
          <w:szCs w:val="20"/>
          <w:lang w:val="en-US"/>
        </w:rPr>
        <w:t></w:t>
      </w:r>
      <w:r w:rsidR="005F69BC" w:rsidRPr="00252E39">
        <w:rPr>
          <w:rFonts w:ascii="Arial" w:hAnsi="Arial" w:cs="Arial"/>
          <w:sz w:val="20"/>
          <w:szCs w:val="20"/>
          <w:lang w:val="en-US"/>
        </w:rPr>
        <w:t>Communicate with the parent body on behalf of the P&amp;C via newsletters, pupil post and school newsletter.</w:t>
      </w:r>
    </w:p>
    <w:p w:rsidR="00993ED3" w:rsidRPr="00252E39" w:rsidRDefault="0080093F" w:rsidP="00252E39">
      <w:pPr>
        <w:rPr>
          <w:rFonts w:ascii="Arial" w:hAnsi="Arial" w:cs="Arial"/>
          <w:sz w:val="20"/>
          <w:szCs w:val="20"/>
          <w:lang w:val="en-US"/>
        </w:rPr>
      </w:pPr>
      <w:r w:rsidRPr="00252E39">
        <w:rPr>
          <w:rFonts w:ascii="Arial" w:hAnsi="Arial"/>
          <w:sz w:val="20"/>
          <w:szCs w:val="20"/>
        </w:rPr>
        <w:t>Contact: nbpspandccommunications@gmail.com</w:t>
      </w:r>
    </w:p>
    <w:p w:rsidR="00993ED3" w:rsidRDefault="00993ED3" w:rsidP="00294C7C">
      <w:pPr>
        <w:rPr>
          <w:rFonts w:ascii="Arial" w:hAnsi="Arial"/>
          <w:sz w:val="22"/>
        </w:rPr>
      </w:pPr>
    </w:p>
    <w:p w:rsidR="00993ED3" w:rsidRDefault="0080093F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----------------------------------------------------------------------------------------------------------------------</w:t>
      </w:r>
    </w:p>
    <w:p w:rsidR="00294C7C" w:rsidRDefault="00294C7C" w:rsidP="00294C7C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Nomination Form</w:t>
      </w:r>
    </w:p>
    <w:p w:rsidR="00294C7C" w:rsidRDefault="00294C7C" w:rsidP="00294C7C">
      <w:pPr>
        <w:pStyle w:val="Heading1AA"/>
        <w:jc w:val="center"/>
        <w:rPr>
          <w:sz w:val="28"/>
        </w:rPr>
      </w:pPr>
      <w:r>
        <w:rPr>
          <w:sz w:val="28"/>
        </w:rPr>
        <w:t xml:space="preserve">Neutral Bay Pubic School </w:t>
      </w:r>
    </w:p>
    <w:p w:rsidR="00294C7C" w:rsidRDefault="00294C7C" w:rsidP="00294C7C">
      <w:pPr>
        <w:pStyle w:val="Heading1AA"/>
        <w:jc w:val="center"/>
        <w:rPr>
          <w:sz w:val="28"/>
        </w:rPr>
      </w:pPr>
      <w:r>
        <w:rPr>
          <w:sz w:val="28"/>
        </w:rPr>
        <w:t>Parents and Citizens Association</w:t>
      </w:r>
    </w:p>
    <w:p w:rsidR="00294C7C" w:rsidRDefault="00294C7C" w:rsidP="00294C7C">
      <w:pPr>
        <w:pStyle w:val="Heading3AA"/>
        <w:jc w:val="center"/>
        <w:rPr>
          <w:sz w:val="28"/>
        </w:rPr>
      </w:pPr>
      <w:r>
        <w:rPr>
          <w:sz w:val="28"/>
        </w:rPr>
        <w:t>Annual General Meeting 201</w:t>
      </w:r>
      <w:r w:rsidR="00C85D76">
        <w:rPr>
          <w:sz w:val="28"/>
        </w:rPr>
        <w:t>7</w:t>
      </w:r>
    </w:p>
    <w:p w:rsidR="00294C7C" w:rsidRDefault="00294C7C" w:rsidP="00294C7C">
      <w:pPr>
        <w:rPr>
          <w:rFonts w:ascii="Arial" w:hAnsi="Arial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I, ……………………………………………………,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being a financial member of NBPS P&amp;C Association</w:t>
      </w:r>
      <w:r w:rsidR="00FE363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wish to nominate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……………………………………………………... for the position of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 of the NBPS  P&amp;C Association.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is to be signed by the nominated person: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I, ………………………………………………….,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being a financial member of NBPS P&amp;C Association</w:t>
      </w:r>
      <w:r w:rsidR="00FE363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am willing to accept the position of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…………………………………………………….</w:t>
      </w:r>
      <w:r w:rsidR="000C5C0E">
        <w:rPr>
          <w:rFonts w:ascii="Arial" w:hAnsi="Arial"/>
          <w:sz w:val="22"/>
        </w:rPr>
        <w:t>, i</w:t>
      </w:r>
      <w:r>
        <w:rPr>
          <w:rFonts w:ascii="Arial" w:hAnsi="Arial"/>
          <w:sz w:val="22"/>
        </w:rPr>
        <w:t>f I am elected.</w:t>
      </w: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</w:p>
    <w:p w:rsidR="00294C7C" w:rsidRDefault="00294C7C" w:rsidP="00294C7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</w:t>
      </w:r>
    </w:p>
    <w:p w:rsidR="00294C7C" w:rsidRDefault="00294C7C" w:rsidP="00294C7C"/>
    <w:p w:rsidR="00213BBA" w:rsidRDefault="00213BBA"/>
    <w:sectPr w:rsidR="00213BBA" w:rsidSect="0077591F">
      <w:pgSz w:w="12240" w:h="15840"/>
      <w:pgMar w:top="851" w:right="1892" w:bottom="567" w:left="1701" w:header="571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1F" w:rsidRDefault="0053771F">
      <w:r>
        <w:separator/>
      </w:r>
    </w:p>
  </w:endnote>
  <w:endnote w:type="continuationSeparator" w:id="0">
    <w:p w:rsidR="0053771F" w:rsidRDefault="005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1F" w:rsidRDefault="0053771F">
      <w:r>
        <w:separator/>
      </w:r>
    </w:p>
  </w:footnote>
  <w:footnote w:type="continuationSeparator" w:id="0">
    <w:p w:rsidR="0053771F" w:rsidRDefault="0053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7010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87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59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31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3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5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47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19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1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2BF7EF5"/>
    <w:multiLevelType w:val="hybridMultilevel"/>
    <w:tmpl w:val="6AF0E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6799"/>
    <w:multiLevelType w:val="hybridMultilevel"/>
    <w:tmpl w:val="676C05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668CB"/>
    <w:multiLevelType w:val="hybridMultilevel"/>
    <w:tmpl w:val="02F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2B42"/>
    <w:multiLevelType w:val="hybridMultilevel"/>
    <w:tmpl w:val="5946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4B30"/>
    <w:multiLevelType w:val="hybridMultilevel"/>
    <w:tmpl w:val="F8C2C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57D79"/>
    <w:multiLevelType w:val="hybridMultilevel"/>
    <w:tmpl w:val="9F2E2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6778"/>
    <w:multiLevelType w:val="hybridMultilevel"/>
    <w:tmpl w:val="7C8C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E0C87"/>
    <w:multiLevelType w:val="hybridMultilevel"/>
    <w:tmpl w:val="B816A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60965"/>
    <w:multiLevelType w:val="hybridMultilevel"/>
    <w:tmpl w:val="336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4D3B"/>
    <w:multiLevelType w:val="hybridMultilevel"/>
    <w:tmpl w:val="B2C85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4322"/>
    <w:multiLevelType w:val="hybridMultilevel"/>
    <w:tmpl w:val="BE2E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B123F"/>
    <w:multiLevelType w:val="hybridMultilevel"/>
    <w:tmpl w:val="766C6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51EB"/>
    <w:multiLevelType w:val="hybridMultilevel"/>
    <w:tmpl w:val="392A533A"/>
    <w:lvl w:ilvl="0" w:tplc="6F18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F5E"/>
    <w:multiLevelType w:val="hybridMultilevel"/>
    <w:tmpl w:val="015A2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C7653"/>
    <w:multiLevelType w:val="hybridMultilevel"/>
    <w:tmpl w:val="48E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1164E"/>
    <w:multiLevelType w:val="hybridMultilevel"/>
    <w:tmpl w:val="E4982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A0870"/>
    <w:multiLevelType w:val="hybridMultilevel"/>
    <w:tmpl w:val="CF7071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206A84"/>
    <w:multiLevelType w:val="hybridMultilevel"/>
    <w:tmpl w:val="16C4C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19"/>
  </w:num>
  <w:num w:numId="12">
    <w:abstractNumId w:val="6"/>
  </w:num>
  <w:num w:numId="13">
    <w:abstractNumId w:val="16"/>
  </w:num>
  <w:num w:numId="14">
    <w:abstractNumId w:val="5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C"/>
    <w:rsid w:val="000A047C"/>
    <w:rsid w:val="000C5C0E"/>
    <w:rsid w:val="000E4CC4"/>
    <w:rsid w:val="001B44BC"/>
    <w:rsid w:val="00213BBA"/>
    <w:rsid w:val="00216F49"/>
    <w:rsid w:val="00234FDB"/>
    <w:rsid w:val="00252E39"/>
    <w:rsid w:val="00294C7C"/>
    <w:rsid w:val="002E598E"/>
    <w:rsid w:val="00367E25"/>
    <w:rsid w:val="003D2525"/>
    <w:rsid w:val="004676D2"/>
    <w:rsid w:val="00484B89"/>
    <w:rsid w:val="0053771F"/>
    <w:rsid w:val="005A4FC7"/>
    <w:rsid w:val="005C48CC"/>
    <w:rsid w:val="005D0FFA"/>
    <w:rsid w:val="005D326C"/>
    <w:rsid w:val="005F69BC"/>
    <w:rsid w:val="006D0707"/>
    <w:rsid w:val="00703F81"/>
    <w:rsid w:val="0077591F"/>
    <w:rsid w:val="0080093F"/>
    <w:rsid w:val="008F1256"/>
    <w:rsid w:val="009231FE"/>
    <w:rsid w:val="00971110"/>
    <w:rsid w:val="00993ED3"/>
    <w:rsid w:val="00A03E15"/>
    <w:rsid w:val="00A1099C"/>
    <w:rsid w:val="00A842E8"/>
    <w:rsid w:val="00B2570F"/>
    <w:rsid w:val="00BA0B9C"/>
    <w:rsid w:val="00BC1AEF"/>
    <w:rsid w:val="00C64927"/>
    <w:rsid w:val="00C85D76"/>
    <w:rsid w:val="00CC60FC"/>
    <w:rsid w:val="00CF4B80"/>
    <w:rsid w:val="00D17ACF"/>
    <w:rsid w:val="00DD117F"/>
    <w:rsid w:val="00DD1C3F"/>
    <w:rsid w:val="00E47EF7"/>
    <w:rsid w:val="00E77F09"/>
    <w:rsid w:val="00F26735"/>
    <w:rsid w:val="00FC4821"/>
    <w:rsid w:val="00F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7C"/>
    <w:rPr>
      <w:rFonts w:ascii="Times" w:eastAsia="ヒラギノ角ゴ Pro W3" w:hAnsi="Times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94C7C"/>
    <w:rPr>
      <w:rFonts w:ascii="Times" w:eastAsia="ヒラギノ角ゴ Pro W3" w:hAnsi="Times" w:cs="Times New Roman"/>
      <w:color w:val="000000"/>
      <w:sz w:val="20"/>
      <w:szCs w:val="20"/>
      <w:lang w:val="en-AU"/>
    </w:rPr>
  </w:style>
  <w:style w:type="paragraph" w:customStyle="1" w:styleId="Heading2AA">
    <w:name w:val="Heading 2 A A"/>
    <w:next w:val="Normal"/>
    <w:rsid w:val="00294C7C"/>
    <w:pPr>
      <w:keepNext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AU"/>
    </w:rPr>
  </w:style>
  <w:style w:type="paragraph" w:customStyle="1" w:styleId="Heading4A">
    <w:name w:val="Heading 4 A"/>
    <w:next w:val="Normal"/>
    <w:autoRedefine/>
    <w:rsid w:val="009231FE"/>
    <w:pPr>
      <w:keepNext/>
      <w:outlineLvl w:val="3"/>
    </w:pPr>
    <w:rPr>
      <w:rFonts w:ascii="Arial" w:eastAsia="ヒラギノ角ゴ Pro W3" w:hAnsi="Arial" w:cs="Arial"/>
      <w:b/>
      <w:color w:val="000000"/>
      <w:sz w:val="20"/>
      <w:szCs w:val="20"/>
    </w:rPr>
  </w:style>
  <w:style w:type="paragraph" w:customStyle="1" w:styleId="Heading1AA">
    <w:name w:val="Heading 1 A A"/>
    <w:next w:val="Normal"/>
    <w:rsid w:val="00294C7C"/>
    <w:pPr>
      <w:keepNext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paragraph" w:customStyle="1" w:styleId="Heading3AA">
    <w:name w:val="Heading 3 A A"/>
    <w:next w:val="Normal"/>
    <w:rsid w:val="00294C7C"/>
    <w:pPr>
      <w:keepNext/>
      <w:outlineLvl w:val="2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F1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7C"/>
    <w:rPr>
      <w:rFonts w:ascii="Times" w:eastAsia="ヒラギノ角ゴ Pro W3" w:hAnsi="Times" w:cs="Times New Roman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94C7C"/>
    <w:rPr>
      <w:rFonts w:ascii="Times" w:eastAsia="ヒラギノ角ゴ Pro W3" w:hAnsi="Times" w:cs="Times New Roman"/>
      <w:color w:val="000000"/>
      <w:sz w:val="20"/>
      <w:szCs w:val="20"/>
      <w:lang w:val="en-AU"/>
    </w:rPr>
  </w:style>
  <w:style w:type="paragraph" w:customStyle="1" w:styleId="Heading2AA">
    <w:name w:val="Heading 2 A A"/>
    <w:next w:val="Normal"/>
    <w:rsid w:val="00294C7C"/>
    <w:pPr>
      <w:keepNext/>
      <w:outlineLvl w:val="1"/>
    </w:pPr>
    <w:rPr>
      <w:rFonts w:ascii="Arial Bold" w:eastAsia="ヒラギノ角ゴ Pro W3" w:hAnsi="Arial Bold" w:cs="Times New Roman"/>
      <w:color w:val="000000"/>
      <w:sz w:val="28"/>
      <w:szCs w:val="20"/>
      <w:lang w:val="en-AU"/>
    </w:rPr>
  </w:style>
  <w:style w:type="paragraph" w:customStyle="1" w:styleId="Heading4A">
    <w:name w:val="Heading 4 A"/>
    <w:next w:val="Normal"/>
    <w:autoRedefine/>
    <w:rsid w:val="009231FE"/>
    <w:pPr>
      <w:keepNext/>
      <w:outlineLvl w:val="3"/>
    </w:pPr>
    <w:rPr>
      <w:rFonts w:ascii="Arial" w:eastAsia="ヒラギノ角ゴ Pro W3" w:hAnsi="Arial" w:cs="Arial"/>
      <w:b/>
      <w:color w:val="000000"/>
      <w:sz w:val="20"/>
      <w:szCs w:val="20"/>
    </w:rPr>
  </w:style>
  <w:style w:type="paragraph" w:customStyle="1" w:styleId="Heading1AA">
    <w:name w:val="Heading 1 A A"/>
    <w:next w:val="Normal"/>
    <w:rsid w:val="00294C7C"/>
    <w:pPr>
      <w:keepNext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paragraph" w:customStyle="1" w:styleId="Heading3AA">
    <w:name w:val="Heading 3 A A"/>
    <w:next w:val="Normal"/>
    <w:rsid w:val="00294C7C"/>
    <w:pPr>
      <w:keepNext/>
      <w:outlineLvl w:val="2"/>
    </w:pPr>
    <w:rPr>
      <w:rFonts w:ascii="Arial Bold" w:eastAsia="ヒラギノ角ゴ Pro W3" w:hAnsi="Arial Bold" w:cs="Times New Roman"/>
      <w:color w:val="000000"/>
      <w:sz w:val="3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F1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pspandcpresident@gmail.com" TargetMode="External"/><Relationship Id="rId13" Type="http://schemas.openxmlformats.org/officeDocument/2006/relationships/hyperlink" Target="mailto:nbpscante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bpspandcassttreasure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bpspandctreasur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bpspandcevents@gmail.com" TargetMode="External"/><Relationship Id="rId10" Type="http://schemas.openxmlformats.org/officeDocument/2006/relationships/hyperlink" Target="mailto:nbpspandc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pspandcvicepresident@gmail.com" TargetMode="External"/><Relationship Id="rId14" Type="http://schemas.openxmlformats.org/officeDocument/2006/relationships/hyperlink" Target="mailto:nbpspandcvice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Astill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Astill</dc:creator>
  <cp:lastModifiedBy>Herborn, Bryony</cp:lastModifiedBy>
  <cp:revision>2</cp:revision>
  <dcterms:created xsi:type="dcterms:W3CDTF">2017-11-14T04:02:00Z</dcterms:created>
  <dcterms:modified xsi:type="dcterms:W3CDTF">2017-11-14T04:02:00Z</dcterms:modified>
</cp:coreProperties>
</file>